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4B2" w14:textId="5408C1EF" w:rsidR="00D841AC" w:rsidRDefault="000002D6" w:rsidP="00D841A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28"/>
          <w:szCs w:val="28"/>
        </w:rPr>
      </w:pPr>
      <w:r w:rsidRPr="000002D6">
        <w:rPr>
          <w:rFonts w:cstheme="minorHAnsi"/>
          <w:b/>
          <w:noProof/>
          <w:sz w:val="32"/>
          <w:szCs w:val="32"/>
          <w:lang w:eastAsia="zh-CN"/>
        </w:rPr>
        <w:drawing>
          <wp:inline distT="0" distB="0" distL="0" distR="0" wp14:anchorId="4411ECEC" wp14:editId="7EBAE077">
            <wp:extent cx="1971675" cy="1162050"/>
            <wp:effectExtent l="19050" t="0" r="9525" b="0"/>
            <wp:docPr id="4" name="Picture 10" descr="morph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rphe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0DC">
        <w:rPr>
          <w:rFonts w:cstheme="minorHAnsi"/>
          <w:b/>
          <w:sz w:val="28"/>
          <w:szCs w:val="28"/>
        </w:rPr>
        <w:t xml:space="preserve">  </w:t>
      </w:r>
    </w:p>
    <w:p w14:paraId="5F6D6894" w14:textId="56715DE0" w:rsidR="00424856" w:rsidRDefault="00424856" w:rsidP="00D841AC">
      <w:pPr>
        <w:rPr>
          <w:rFonts w:cstheme="minorHAnsi"/>
          <w:b/>
          <w:sz w:val="28"/>
          <w:szCs w:val="28"/>
        </w:rPr>
      </w:pPr>
    </w:p>
    <w:p w14:paraId="33F88599" w14:textId="403C2BE9" w:rsidR="0045079D" w:rsidRDefault="000002D6" w:rsidP="00424856">
      <w:pPr>
        <w:jc w:val="center"/>
        <w:rPr>
          <w:rFonts w:cstheme="minorHAnsi"/>
          <w:b/>
          <w:sz w:val="32"/>
          <w:szCs w:val="32"/>
        </w:rPr>
      </w:pPr>
      <w:r w:rsidRPr="000002D6">
        <w:rPr>
          <w:rFonts w:cstheme="minorHAnsi"/>
          <w:b/>
          <w:sz w:val="28"/>
          <w:szCs w:val="28"/>
        </w:rPr>
        <w:t>S</w:t>
      </w:r>
      <w:r w:rsidR="003C1660" w:rsidRPr="000002D6">
        <w:rPr>
          <w:rFonts w:cstheme="minorHAnsi"/>
          <w:b/>
          <w:sz w:val="28"/>
          <w:szCs w:val="28"/>
        </w:rPr>
        <w:t>oftware Engineer</w:t>
      </w:r>
      <w:r w:rsidR="00424856">
        <w:rPr>
          <w:rFonts w:cstheme="minorHAnsi"/>
          <w:b/>
          <w:sz w:val="28"/>
          <w:szCs w:val="28"/>
        </w:rPr>
        <w:t>/ Senior Software Engineer</w:t>
      </w:r>
    </w:p>
    <w:p w14:paraId="602A18F2" w14:textId="546620B8" w:rsidR="006B6374" w:rsidRPr="006B6374" w:rsidRDefault="000002D6" w:rsidP="006B6374">
      <w:pPr>
        <w:jc w:val="both"/>
        <w:rPr>
          <w:rFonts w:cstheme="minorHAnsi"/>
        </w:rPr>
      </w:pPr>
      <w:r>
        <w:rPr>
          <w:rFonts w:cstheme="minorHAnsi"/>
        </w:rPr>
        <w:t>Morpheus Consulting</w:t>
      </w:r>
      <w:r w:rsidR="00D95013">
        <w:rPr>
          <w:rFonts w:cstheme="minorHAnsi"/>
        </w:rPr>
        <w:t xml:space="preserve"> </w:t>
      </w:r>
      <w:r w:rsidR="00525AE1">
        <w:rPr>
          <w:rFonts w:cstheme="minorHAnsi"/>
        </w:rPr>
        <w:t xml:space="preserve">specialize in providing solution for high volume transactional and performance application. </w:t>
      </w:r>
      <w:r w:rsidR="00436839" w:rsidRPr="00436839">
        <w:rPr>
          <w:rFonts w:cstheme="minorHAnsi"/>
        </w:rPr>
        <w:t xml:space="preserve">We </w:t>
      </w:r>
      <w:r w:rsidR="00DA75AA">
        <w:rPr>
          <w:rFonts w:cstheme="minorHAnsi"/>
        </w:rPr>
        <w:t xml:space="preserve">help </w:t>
      </w:r>
      <w:r w:rsidR="00436839" w:rsidRPr="00436839">
        <w:rPr>
          <w:rFonts w:cstheme="minorHAnsi"/>
        </w:rPr>
        <w:t xml:space="preserve">our clients </w:t>
      </w:r>
      <w:r w:rsidR="00DA75AA">
        <w:rPr>
          <w:rFonts w:cstheme="minorHAnsi"/>
        </w:rPr>
        <w:t>in plan</w:t>
      </w:r>
      <w:r w:rsidR="00436839" w:rsidRPr="00436839">
        <w:rPr>
          <w:rFonts w:cstheme="minorHAnsi"/>
        </w:rPr>
        <w:t xml:space="preserve">, build and support their core </w:t>
      </w:r>
      <w:r w:rsidR="00C64468">
        <w:rPr>
          <w:rFonts w:cstheme="minorHAnsi"/>
        </w:rPr>
        <w:t xml:space="preserve">online </w:t>
      </w:r>
      <w:r w:rsidR="00436839" w:rsidRPr="00436839">
        <w:rPr>
          <w:rFonts w:cstheme="minorHAnsi"/>
        </w:rPr>
        <w:t xml:space="preserve">business. Our expertise in our networking, security, application design and consultation skills are reflected in our achievements and accolades. Our </w:t>
      </w:r>
      <w:r w:rsidR="00C64468">
        <w:rPr>
          <w:rFonts w:cstheme="minorHAnsi"/>
        </w:rPr>
        <w:t xml:space="preserve">niche is </w:t>
      </w:r>
      <w:proofErr w:type="gramStart"/>
      <w:r w:rsidR="00436839" w:rsidRPr="00436839">
        <w:rPr>
          <w:rFonts w:cstheme="minorHAnsi"/>
        </w:rPr>
        <w:t>provid</w:t>
      </w:r>
      <w:r w:rsidR="00C64468">
        <w:rPr>
          <w:rFonts w:cstheme="minorHAnsi"/>
        </w:rPr>
        <w:t xml:space="preserve">ing </w:t>
      </w:r>
      <w:r w:rsidR="00436839" w:rsidRPr="00436839">
        <w:rPr>
          <w:rFonts w:cstheme="minorHAnsi"/>
        </w:rPr>
        <w:t xml:space="preserve"> customized</w:t>
      </w:r>
      <w:proofErr w:type="gramEnd"/>
      <w:r w:rsidR="00436839" w:rsidRPr="00436839">
        <w:rPr>
          <w:rFonts w:cstheme="minorHAnsi"/>
        </w:rPr>
        <w:t xml:space="preserve"> solutions that provide flexibility and high throughput critical for a totally unique experience. </w:t>
      </w:r>
      <w:r w:rsidR="00436839">
        <w:rPr>
          <w:rFonts w:cstheme="minorHAnsi"/>
        </w:rPr>
        <w:t>W</w:t>
      </w:r>
      <w:r w:rsidR="003B33B3">
        <w:rPr>
          <w:rFonts w:cstheme="minorHAnsi"/>
        </w:rPr>
        <w:t>e are looking for vibrant individuals who seek challenge and fun at</w:t>
      </w:r>
      <w:r>
        <w:rPr>
          <w:rFonts w:cstheme="minorHAnsi"/>
        </w:rPr>
        <w:t xml:space="preserve"> work.</w:t>
      </w:r>
      <w:r w:rsidR="005B71EB">
        <w:rPr>
          <w:rFonts w:cstheme="minorHAnsi"/>
        </w:rPr>
        <w:t xml:space="preserve"> </w:t>
      </w:r>
    </w:p>
    <w:p w14:paraId="5F7DDA27" w14:textId="77777777" w:rsidR="00347873" w:rsidRPr="00347873" w:rsidRDefault="00347873" w:rsidP="00347873">
      <w:pPr>
        <w:spacing w:after="0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b/>
          <w:bCs/>
          <w:lang w:val="en-US" w:eastAsia="zh-CN"/>
        </w:rPr>
        <w:t>Job Description</w:t>
      </w:r>
    </w:p>
    <w:p w14:paraId="7A26F52A" w14:textId="77777777" w:rsidR="00347873" w:rsidRPr="00347873" w:rsidRDefault="00347873" w:rsidP="00347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Creating multi-tiered Web applications and Mobile App applications</w:t>
      </w:r>
    </w:p>
    <w:p w14:paraId="439834C8" w14:textId="77777777" w:rsidR="00347873" w:rsidRPr="00347873" w:rsidRDefault="00347873" w:rsidP="00347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Familiar with Agile Software Development/Scrum practices</w:t>
      </w:r>
    </w:p>
    <w:p w14:paraId="412DC57B" w14:textId="77777777" w:rsidR="00347873" w:rsidRPr="00347873" w:rsidRDefault="00347873" w:rsidP="00347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 xml:space="preserve">Analyze, design, program, test, troubleshoot, </w:t>
      </w:r>
      <w:proofErr w:type="gramStart"/>
      <w:r w:rsidRPr="00347873">
        <w:rPr>
          <w:rFonts w:eastAsia="Times New Roman" w:cstheme="minorHAnsi"/>
          <w:lang w:val="en-US" w:eastAsia="zh-CN"/>
        </w:rPr>
        <w:t>document</w:t>
      </w:r>
      <w:proofErr w:type="gramEnd"/>
      <w:r w:rsidRPr="00347873">
        <w:rPr>
          <w:rFonts w:eastAsia="Times New Roman" w:cstheme="minorHAnsi"/>
          <w:lang w:val="en-US" w:eastAsia="zh-CN"/>
        </w:rPr>
        <w:t xml:space="preserve"> and maintain IT systems or applications</w:t>
      </w:r>
    </w:p>
    <w:p w14:paraId="13FDDDF2" w14:textId="77777777" w:rsidR="00347873" w:rsidRPr="00347873" w:rsidRDefault="00347873" w:rsidP="00347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Perform and manage stages of the SDLC and involvement in systems review with Project Manager</w:t>
      </w:r>
    </w:p>
    <w:p w14:paraId="0D3853BA" w14:textId="77777777" w:rsidR="00347873" w:rsidRPr="00347873" w:rsidRDefault="00347873" w:rsidP="00347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Provide maintenance support to customers (internal and/or external)</w:t>
      </w:r>
    </w:p>
    <w:p w14:paraId="44F0ACA2" w14:textId="3B3F1AAD" w:rsidR="00347873" w:rsidRPr="00347873" w:rsidRDefault="00347873" w:rsidP="00347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Opportunity to involve in various technologies: Signal R</w:t>
      </w:r>
      <w:r w:rsidR="002E6726">
        <w:rPr>
          <w:rFonts w:eastAsia="Times New Roman" w:cstheme="minorHAnsi"/>
          <w:lang w:val="en-US" w:eastAsia="zh-CN"/>
        </w:rPr>
        <w:t xml:space="preserve">, </w:t>
      </w:r>
      <w:proofErr w:type="spellStart"/>
      <w:r w:rsidR="002E6726">
        <w:rPr>
          <w:rFonts w:eastAsia="Times New Roman" w:cstheme="minorHAnsi"/>
          <w:lang w:val="en-US" w:eastAsia="zh-CN"/>
        </w:rPr>
        <w:t>ReactJs</w:t>
      </w:r>
      <w:proofErr w:type="spellEnd"/>
      <w:r w:rsidRPr="00347873">
        <w:rPr>
          <w:rFonts w:eastAsia="Times New Roman" w:cstheme="minorHAnsi"/>
          <w:lang w:val="en-US" w:eastAsia="zh-CN"/>
        </w:rPr>
        <w:t>, Redis, MongoDB, Reactive Extension (Rx)</w:t>
      </w:r>
    </w:p>
    <w:p w14:paraId="601BA72E" w14:textId="77777777" w:rsidR="00347873" w:rsidRPr="00347873" w:rsidRDefault="00347873" w:rsidP="00347873">
      <w:pPr>
        <w:numPr>
          <w:ilvl w:val="0"/>
          <w:numId w:val="7"/>
        </w:numPr>
        <w:spacing w:before="100" w:beforeAutospacing="1" w:after="240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 xml:space="preserve">Other </w:t>
      </w:r>
      <w:proofErr w:type="spellStart"/>
      <w:r w:rsidRPr="00347873">
        <w:rPr>
          <w:rFonts w:eastAsia="Times New Roman" w:cstheme="minorHAnsi"/>
          <w:lang w:val="en-US" w:eastAsia="zh-CN"/>
        </w:rPr>
        <w:t>adhoc</w:t>
      </w:r>
      <w:proofErr w:type="spellEnd"/>
      <w:r w:rsidRPr="00347873">
        <w:rPr>
          <w:rFonts w:eastAsia="Times New Roman" w:cstheme="minorHAnsi"/>
          <w:lang w:val="en-US" w:eastAsia="zh-CN"/>
        </w:rPr>
        <w:t xml:space="preserve"> duties as assigned</w:t>
      </w:r>
    </w:p>
    <w:p w14:paraId="1FE971DF" w14:textId="77777777" w:rsidR="00347873" w:rsidRPr="00347873" w:rsidRDefault="00347873" w:rsidP="00347873">
      <w:pPr>
        <w:spacing w:after="0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b/>
          <w:bCs/>
          <w:lang w:val="en-US" w:eastAsia="zh-CN"/>
        </w:rPr>
        <w:t>Requirements</w:t>
      </w:r>
    </w:p>
    <w:p w14:paraId="59C2298A" w14:textId="77777777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Degree/Diploma in software engineering or computer science</w:t>
      </w:r>
    </w:p>
    <w:p w14:paraId="08C06F73" w14:textId="7A3C3A4C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Minimum of 1 -2 years of development experience with Microsoft .NET, C#</w:t>
      </w:r>
      <w:r w:rsidR="00FF1F57">
        <w:rPr>
          <w:rFonts w:eastAsia="Times New Roman" w:cstheme="minorHAnsi"/>
          <w:lang w:val="en-US" w:eastAsia="zh-CN"/>
        </w:rPr>
        <w:t>, MVC</w:t>
      </w:r>
      <w:r w:rsidRPr="00347873">
        <w:rPr>
          <w:rFonts w:eastAsia="Times New Roman" w:cstheme="minorHAnsi"/>
          <w:lang w:val="en-US" w:eastAsia="zh-CN"/>
        </w:rPr>
        <w:t>, and Microsoft SQL</w:t>
      </w:r>
      <w:r w:rsidR="00FF1F57">
        <w:rPr>
          <w:rFonts w:eastAsia="Times New Roman" w:cstheme="minorHAnsi"/>
          <w:lang w:val="en-US" w:eastAsia="zh-CN"/>
        </w:rPr>
        <w:t>.</w:t>
      </w:r>
    </w:p>
    <w:p w14:paraId="497F5404" w14:textId="0ADAAF8A" w:rsidR="00DC2481" w:rsidRDefault="001D7E3C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>
        <w:rPr>
          <w:rFonts w:eastAsia="Times New Roman" w:cstheme="minorHAnsi"/>
          <w:lang w:val="en-US" w:eastAsia="zh-CN"/>
        </w:rPr>
        <w:t>Familiar with</w:t>
      </w:r>
      <w:r w:rsidR="00DC2481">
        <w:rPr>
          <w:rFonts w:eastAsia="Times New Roman" w:cstheme="minorHAnsi"/>
          <w:lang w:val="en-US" w:eastAsia="zh-CN"/>
        </w:rPr>
        <w:t xml:space="preserve"> </w:t>
      </w:r>
      <w:proofErr w:type="spellStart"/>
      <w:r w:rsidR="00DC2481">
        <w:rPr>
          <w:rFonts w:eastAsia="Times New Roman" w:cstheme="minorHAnsi"/>
          <w:lang w:val="en-US" w:eastAsia="zh-CN"/>
        </w:rPr>
        <w:t>Reactjs</w:t>
      </w:r>
      <w:proofErr w:type="spellEnd"/>
      <w:r w:rsidR="00DC2481">
        <w:rPr>
          <w:rFonts w:eastAsia="Times New Roman" w:cstheme="minorHAnsi"/>
          <w:lang w:val="en-US" w:eastAsia="zh-CN"/>
        </w:rPr>
        <w:t xml:space="preserve"> will be advantage.</w:t>
      </w:r>
    </w:p>
    <w:p w14:paraId="273897C5" w14:textId="47CE1EC5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Familiar with Object Oriented Design and Analysis, Design Pattern and UML</w:t>
      </w:r>
    </w:p>
    <w:p w14:paraId="41233B28" w14:textId="77777777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Proactive, motivated and team player</w:t>
      </w:r>
    </w:p>
    <w:p w14:paraId="7FA13828" w14:textId="77777777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Take pride in accountability, ownership of outstanding issues, and establishes a high level of credibility with others in the organization</w:t>
      </w:r>
    </w:p>
    <w:p w14:paraId="66F4536F" w14:textId="77777777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Entry Level candidates are welcome to apply</w:t>
      </w:r>
    </w:p>
    <w:p w14:paraId="4631C1BC" w14:textId="03EF58C4" w:rsidR="00347873" w:rsidRPr="00347873" w:rsidRDefault="00347873" w:rsidP="00347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Experienced candidate will be considered for Senior position</w:t>
      </w:r>
    </w:p>
    <w:p w14:paraId="7DE21F29" w14:textId="592A2BD4" w:rsidR="00347873" w:rsidRPr="00347873" w:rsidRDefault="00C64468" w:rsidP="00347873">
      <w:pPr>
        <w:spacing w:after="0" w:line="240" w:lineRule="auto"/>
        <w:rPr>
          <w:rFonts w:eastAsia="Times New Roman" w:cstheme="minorHAnsi"/>
          <w:lang w:val="en-US" w:eastAsia="zh-CN"/>
        </w:rPr>
      </w:pPr>
      <w:r>
        <w:rPr>
          <w:rFonts w:eastAsia="Times New Roman" w:cstheme="minorHAnsi"/>
          <w:b/>
          <w:bCs/>
          <w:lang w:val="en-US" w:eastAsia="zh-CN"/>
        </w:rPr>
        <w:t>Perk</w:t>
      </w:r>
      <w:r w:rsidR="00347873" w:rsidRPr="00347873">
        <w:rPr>
          <w:rFonts w:eastAsia="Times New Roman" w:cstheme="minorHAnsi"/>
          <w:b/>
          <w:bCs/>
          <w:lang w:val="en-US" w:eastAsia="zh-CN"/>
        </w:rPr>
        <w:t>s</w:t>
      </w:r>
    </w:p>
    <w:p w14:paraId="66D26E3D" w14:textId="77777777" w:rsidR="00347873" w:rsidRPr="00347873" w:rsidRDefault="00347873" w:rsidP="00347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Work Life Balance</w:t>
      </w:r>
    </w:p>
    <w:p w14:paraId="31DC0E3A" w14:textId="5545550B" w:rsidR="00347873" w:rsidRPr="00347873" w:rsidRDefault="00347873" w:rsidP="00347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Work From Home (Company reserves the right to relocate employees to work in office)</w:t>
      </w:r>
    </w:p>
    <w:p w14:paraId="621A8868" w14:textId="77777777" w:rsidR="00347873" w:rsidRPr="00347873" w:rsidRDefault="00347873" w:rsidP="00347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Excellent welfare and benefits</w:t>
      </w:r>
    </w:p>
    <w:p w14:paraId="2EEFE69B" w14:textId="77777777" w:rsidR="00347873" w:rsidRPr="00347873" w:rsidRDefault="00347873" w:rsidP="00347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Good career progression</w:t>
      </w:r>
    </w:p>
    <w:p w14:paraId="446EA692" w14:textId="77777777" w:rsidR="00347873" w:rsidRPr="00347873" w:rsidRDefault="00347873" w:rsidP="00347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5 Days work week</w:t>
      </w:r>
    </w:p>
    <w:p w14:paraId="63F8F5D8" w14:textId="77777777" w:rsidR="00347873" w:rsidRPr="00347873" w:rsidRDefault="00347873" w:rsidP="00347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Support allowance provided</w:t>
      </w:r>
    </w:p>
    <w:p w14:paraId="60FC5242" w14:textId="77777777" w:rsidR="00347873" w:rsidRPr="00347873" w:rsidRDefault="00347873" w:rsidP="00347873">
      <w:pPr>
        <w:spacing w:after="0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Interested candidates, kindly submit detailed resumes via clicking "Apply Now" button below indicating availability, current and expected salary. All profiles will be handled with strictest confidentiality.</w:t>
      </w:r>
    </w:p>
    <w:p w14:paraId="4AEC924E" w14:textId="77777777" w:rsidR="00347873" w:rsidRPr="00347873" w:rsidRDefault="00347873" w:rsidP="00347873">
      <w:pPr>
        <w:spacing w:after="0" w:line="240" w:lineRule="auto"/>
        <w:rPr>
          <w:rFonts w:eastAsia="Times New Roman" w:cstheme="minorHAnsi"/>
          <w:lang w:val="en-US" w:eastAsia="zh-CN"/>
        </w:rPr>
      </w:pPr>
    </w:p>
    <w:p w14:paraId="0627D029" w14:textId="77777777" w:rsidR="00347873" w:rsidRDefault="00347873" w:rsidP="00347873">
      <w:pPr>
        <w:spacing w:after="0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t>Only shortlisted candidates will be notified.</w:t>
      </w:r>
    </w:p>
    <w:p w14:paraId="70B59C7D" w14:textId="3E98C76F" w:rsidR="00347873" w:rsidRPr="00347873" w:rsidRDefault="00347873" w:rsidP="00347873">
      <w:pPr>
        <w:spacing w:after="0" w:line="240" w:lineRule="auto"/>
        <w:rPr>
          <w:rFonts w:eastAsia="Times New Roman" w:cstheme="minorHAnsi"/>
          <w:lang w:val="en-US" w:eastAsia="zh-CN"/>
        </w:rPr>
      </w:pPr>
      <w:r w:rsidRPr="00347873">
        <w:rPr>
          <w:rFonts w:eastAsia="Times New Roman" w:cstheme="minorHAnsi"/>
          <w:lang w:val="en-US" w:eastAsia="zh-CN"/>
        </w:rPr>
        <w:br/>
        <w:t>Thank you.</w:t>
      </w:r>
    </w:p>
    <w:p w14:paraId="29DDFBCF" w14:textId="311A7817" w:rsidR="006B6374" w:rsidRPr="006B6374" w:rsidRDefault="006B6374" w:rsidP="00347873">
      <w:pPr>
        <w:spacing w:after="240" w:line="240" w:lineRule="auto"/>
        <w:textAlignment w:val="top"/>
        <w:outlineLvl w:val="1"/>
        <w:rPr>
          <w:rFonts w:cstheme="minorHAnsi"/>
        </w:rPr>
      </w:pPr>
    </w:p>
    <w:sectPr w:rsidR="006B6374" w:rsidRPr="006B6374" w:rsidSect="006B6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8C9"/>
    <w:multiLevelType w:val="multilevel"/>
    <w:tmpl w:val="6E74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81FF0"/>
    <w:multiLevelType w:val="hybridMultilevel"/>
    <w:tmpl w:val="099871DE"/>
    <w:lvl w:ilvl="0" w:tplc="4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5D00D02"/>
    <w:multiLevelType w:val="multilevel"/>
    <w:tmpl w:val="005E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177E4"/>
    <w:multiLevelType w:val="hybridMultilevel"/>
    <w:tmpl w:val="71F2B8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C5B"/>
    <w:multiLevelType w:val="multilevel"/>
    <w:tmpl w:val="C3B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34B17"/>
    <w:multiLevelType w:val="hybridMultilevel"/>
    <w:tmpl w:val="C93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288E"/>
    <w:multiLevelType w:val="multilevel"/>
    <w:tmpl w:val="114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927D0"/>
    <w:multiLevelType w:val="hybridMultilevel"/>
    <w:tmpl w:val="111A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F4D"/>
    <w:multiLevelType w:val="multilevel"/>
    <w:tmpl w:val="85D479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45403485">
    <w:abstractNumId w:val="2"/>
  </w:num>
  <w:num w:numId="2" w16cid:durableId="1181626541">
    <w:abstractNumId w:val="3"/>
  </w:num>
  <w:num w:numId="3" w16cid:durableId="863784965">
    <w:abstractNumId w:val="8"/>
  </w:num>
  <w:num w:numId="4" w16cid:durableId="1535385870">
    <w:abstractNumId w:val="1"/>
  </w:num>
  <w:num w:numId="5" w16cid:durableId="959603112">
    <w:abstractNumId w:val="7"/>
  </w:num>
  <w:num w:numId="6" w16cid:durableId="1140994286">
    <w:abstractNumId w:val="5"/>
  </w:num>
  <w:num w:numId="7" w16cid:durableId="1751079882">
    <w:abstractNumId w:val="4"/>
  </w:num>
  <w:num w:numId="8" w16cid:durableId="1185554545">
    <w:abstractNumId w:val="0"/>
  </w:num>
  <w:num w:numId="9" w16cid:durableId="1101954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0"/>
    <w:rsid w:val="000002D6"/>
    <w:rsid w:val="00073D29"/>
    <w:rsid w:val="000D3818"/>
    <w:rsid w:val="00105687"/>
    <w:rsid w:val="001D7E3C"/>
    <w:rsid w:val="001F00DC"/>
    <w:rsid w:val="001F2E8F"/>
    <w:rsid w:val="0022736E"/>
    <w:rsid w:val="002565F7"/>
    <w:rsid w:val="00260B03"/>
    <w:rsid w:val="00264119"/>
    <w:rsid w:val="002714FD"/>
    <w:rsid w:val="002E6726"/>
    <w:rsid w:val="003354FD"/>
    <w:rsid w:val="00347873"/>
    <w:rsid w:val="00386008"/>
    <w:rsid w:val="00394628"/>
    <w:rsid w:val="003B33B3"/>
    <w:rsid w:val="003B7D2C"/>
    <w:rsid w:val="003C1660"/>
    <w:rsid w:val="00424856"/>
    <w:rsid w:val="00436839"/>
    <w:rsid w:val="0045079D"/>
    <w:rsid w:val="00463424"/>
    <w:rsid w:val="00477869"/>
    <w:rsid w:val="004E4C98"/>
    <w:rsid w:val="00525AE1"/>
    <w:rsid w:val="00543BEA"/>
    <w:rsid w:val="005A22D3"/>
    <w:rsid w:val="005A735B"/>
    <w:rsid w:val="005B71EB"/>
    <w:rsid w:val="005F220B"/>
    <w:rsid w:val="00654417"/>
    <w:rsid w:val="00680C23"/>
    <w:rsid w:val="006B6374"/>
    <w:rsid w:val="007554E4"/>
    <w:rsid w:val="00765A63"/>
    <w:rsid w:val="008611CC"/>
    <w:rsid w:val="008E45F7"/>
    <w:rsid w:val="00941DA7"/>
    <w:rsid w:val="00996802"/>
    <w:rsid w:val="00A13191"/>
    <w:rsid w:val="00A47E6B"/>
    <w:rsid w:val="00A66AA0"/>
    <w:rsid w:val="00AA68F8"/>
    <w:rsid w:val="00AC5529"/>
    <w:rsid w:val="00AD490F"/>
    <w:rsid w:val="00B76956"/>
    <w:rsid w:val="00B95FAD"/>
    <w:rsid w:val="00BF6C82"/>
    <w:rsid w:val="00C40877"/>
    <w:rsid w:val="00C64468"/>
    <w:rsid w:val="00CA5DEB"/>
    <w:rsid w:val="00CC7EA5"/>
    <w:rsid w:val="00CF153A"/>
    <w:rsid w:val="00D53896"/>
    <w:rsid w:val="00D841AC"/>
    <w:rsid w:val="00D92922"/>
    <w:rsid w:val="00D95013"/>
    <w:rsid w:val="00DA75AA"/>
    <w:rsid w:val="00DC2481"/>
    <w:rsid w:val="00DD1679"/>
    <w:rsid w:val="00E2079A"/>
    <w:rsid w:val="00E25251"/>
    <w:rsid w:val="00E34626"/>
    <w:rsid w:val="00E6078B"/>
    <w:rsid w:val="00EA6BA9"/>
    <w:rsid w:val="00F25028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D840"/>
  <w15:docId w15:val="{6EF1CCA8-1E04-4FB6-AFC2-A2FF43C2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9D"/>
  </w:style>
  <w:style w:type="paragraph" w:styleId="Heading2">
    <w:name w:val="heading 2"/>
    <w:basedOn w:val="Normal"/>
    <w:link w:val="Heading2Char"/>
    <w:uiPriority w:val="9"/>
    <w:qFormat/>
    <w:rsid w:val="003C166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660"/>
    <w:rPr>
      <w:rFonts w:ascii="Times New Roman" w:eastAsia="Times New Roman" w:hAnsi="Times New Roman" w:cs="Times New Roman"/>
      <w:b/>
      <w:bCs/>
      <w:sz w:val="38"/>
      <w:szCs w:val="38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3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890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single" w:sz="6" w:space="8" w:color="BEBEBE"/>
                <w:bottom w:val="single" w:sz="6" w:space="8" w:color="BEBEBE"/>
                <w:right w:val="single" w:sz="6" w:space="8" w:color="BEBEBE"/>
              </w:divBdr>
              <w:divsChild>
                <w:div w:id="14506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9356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072">
          <w:marLeft w:val="0"/>
          <w:marRight w:val="0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1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4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1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Joyce Ong</cp:lastModifiedBy>
  <cp:revision>3</cp:revision>
  <dcterms:created xsi:type="dcterms:W3CDTF">2020-12-15T05:09:00Z</dcterms:created>
  <dcterms:modified xsi:type="dcterms:W3CDTF">2022-08-15T03:15:00Z</dcterms:modified>
</cp:coreProperties>
</file>